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exact" w:line="600"/>
        <w:jc w:val="center"/>
        <w:outlineLvl w:val="0"/>
        <w:rPr>
          <w:rFonts w:ascii="仿宋" w:hAnsi="仿宋" w:eastAsia="仿宋" w:cs="仿宋"/>
          <w:b/>
          <w:b/>
          <w:sz w:val="36"/>
          <w:szCs w:val="28"/>
        </w:rPr>
      </w:pPr>
      <w:r>
        <w:rPr>
          <w:rFonts w:ascii="仿宋" w:hAnsi="仿宋" w:cs="仿宋" w:eastAsia="仿宋"/>
          <w:b/>
          <w:sz w:val="36"/>
          <w:szCs w:val="28"/>
        </w:rPr>
        <w:t>张家界学院第十四届大学生体育文化节竞赛规程</w:t>
      </w:r>
    </w:p>
    <w:p>
      <w:pPr>
        <w:pStyle w:val="Normal"/>
        <w:numPr>
          <w:ilvl w:val="0"/>
          <w:numId w:val="0"/>
        </w:numPr>
        <w:spacing w:lineRule="exact" w:line="600"/>
        <w:jc w:val="center"/>
        <w:outlineLvl w:val="0"/>
        <w:rPr>
          <w:rFonts w:ascii="仿宋" w:hAnsi="仿宋" w:eastAsia="仿宋" w:cs="仿宋"/>
          <w:b/>
          <w:b/>
          <w:sz w:val="36"/>
          <w:szCs w:val="28"/>
        </w:rPr>
      </w:pPr>
      <w:r>
        <w:rPr>
          <w:rFonts w:ascii="仿宋" w:hAnsi="仿宋" w:cs="仿宋" w:eastAsia="仿宋"/>
          <w:b/>
          <w:sz w:val="36"/>
          <w:szCs w:val="28"/>
        </w:rPr>
        <w:t>总  则</w:t>
      </w:r>
    </w:p>
    <w:p>
      <w:pPr>
        <w:pStyle w:val="Normal"/>
        <w:spacing w:lineRule="exact" w:line="200"/>
        <w:jc w:val="center"/>
        <w:rPr>
          <w:rFonts w:ascii="仿宋" w:hAnsi="仿宋" w:eastAsia="仿宋" w:cs="仿宋"/>
          <w:b/>
          <w:b/>
          <w:sz w:val="36"/>
          <w:szCs w:val="28"/>
        </w:rPr>
      </w:pPr>
      <w:r>
        <w:rPr>
          <w:rFonts w:eastAsia="仿宋" w:cs="仿宋" w:ascii="仿宋" w:hAnsi="仿宋"/>
          <w:b/>
          <w:sz w:val="36"/>
          <w:szCs w:val="28"/>
        </w:rPr>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一、主办单位</w:t>
      </w:r>
    </w:p>
    <w:p>
      <w:pPr>
        <w:pStyle w:val="1"/>
        <w:spacing w:lineRule="exact" w:line="600"/>
        <w:ind w:hanging="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张家界学院体育运动会委员会</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二、承办单位</w:t>
      </w:r>
    </w:p>
    <w:p>
      <w:pPr>
        <w:pStyle w:val="1"/>
        <w:spacing w:lineRule="exact" w:line="600"/>
        <w:ind w:hanging="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张家界学院体育学院</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三、协办单位</w:t>
      </w:r>
    </w:p>
    <w:p>
      <w:pPr>
        <w:pStyle w:val="1"/>
        <w:spacing w:lineRule="exact" w:line="600"/>
        <w:ind w:firstLine="560"/>
        <w:rPr>
          <w:rFonts w:ascii="仿宋" w:hAnsi="仿宋" w:eastAsia="仿宋" w:cs="仿宋"/>
          <w:color w:val="FF0000"/>
          <w:sz w:val="28"/>
          <w:szCs w:val="28"/>
        </w:rPr>
      </w:pPr>
      <w:r>
        <w:rPr>
          <w:rFonts w:ascii="仿宋" w:hAnsi="仿宋" w:cs="仿宋" w:eastAsia="仿宋"/>
          <w:sz w:val="28"/>
          <w:szCs w:val="28"/>
        </w:rPr>
        <w:t>教务处、学生工作处（团委）、保卫处、后勤基建处、文学院、马克思主义（法）学院、经济管理学院、理工农学院、医学院、艺术学院。</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四、竞赛项目</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（一）大学生田径运动会</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（二）大学生球类比赛</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（三）大学生健身操舞比赛</w:t>
      </w:r>
    </w:p>
    <w:p>
      <w:pPr>
        <w:pStyle w:val="1"/>
        <w:spacing w:lineRule="exact" w:line="600"/>
        <w:ind w:hanging="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（四）大学生体育文化类比赛</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五、各竞赛项目时间与地点</w:t>
      </w:r>
    </w:p>
    <w:p>
      <w:pPr>
        <w:pStyle w:val="Normal"/>
        <w:spacing w:lineRule="exact" w:line="600"/>
        <w:rPr/>
      </w:pPr>
      <w:r>
        <w:rPr>
          <w:rFonts w:eastAsia="仿宋" w:cs="仿宋" w:ascii="仿宋" w:hAnsi="仿宋"/>
          <w:sz w:val="28"/>
          <w:szCs w:val="28"/>
        </w:rPr>
        <w:t xml:space="preserve">    </w:t>
      </w:r>
      <w:r>
        <w:rPr>
          <w:rFonts w:ascii="仿宋" w:hAnsi="仿宋" w:cs="仿宋" w:eastAsia="仿宋"/>
          <w:sz w:val="28"/>
          <w:szCs w:val="28"/>
        </w:rPr>
        <w:t>时间：</w:t>
      </w:r>
      <w:r>
        <w:rPr>
          <w:rFonts w:eastAsia="仿宋" w:cs="仿宋" w:ascii="仿宋" w:hAnsi="仿宋"/>
          <w:sz w:val="28"/>
          <w:szCs w:val="28"/>
        </w:rPr>
        <w:t>2024</w:t>
      </w:r>
      <w:r>
        <w:rPr>
          <w:rFonts w:ascii="仿宋" w:hAnsi="仿宋" w:cs="仿宋" w:eastAsia="仿宋"/>
          <w:sz w:val="28"/>
          <w:szCs w:val="28"/>
        </w:rPr>
        <w:t>年</w:t>
      </w:r>
      <w:r>
        <w:rPr>
          <w:rFonts w:eastAsia="仿宋" w:cs="仿宋" w:ascii="仿宋" w:hAnsi="仿宋"/>
          <w:sz w:val="28"/>
          <w:szCs w:val="28"/>
        </w:rPr>
        <w:t>10</w:t>
      </w:r>
      <w:r>
        <w:rPr>
          <w:rFonts w:ascii="仿宋" w:hAnsi="仿宋" w:cs="仿宋" w:eastAsia="仿宋"/>
          <w:sz w:val="28"/>
          <w:szCs w:val="28"/>
        </w:rPr>
        <w:t>月</w:t>
      </w:r>
      <w:r>
        <w:rPr>
          <w:rFonts w:eastAsia="仿宋" w:cs="仿宋" w:ascii="仿宋" w:hAnsi="仿宋"/>
          <w:sz w:val="28"/>
          <w:szCs w:val="28"/>
        </w:rPr>
        <w:t>11</w:t>
      </w:r>
      <w:r>
        <w:rPr>
          <w:rFonts w:ascii="仿宋" w:hAnsi="仿宋" w:cs="仿宋" w:eastAsia="仿宋"/>
          <w:sz w:val="28"/>
          <w:szCs w:val="28"/>
        </w:rPr>
        <w:t>日——</w:t>
      </w:r>
      <w:r>
        <w:rPr>
          <w:rFonts w:eastAsia="仿宋" w:cs="仿宋" w:ascii="仿宋" w:hAnsi="仿宋"/>
          <w:sz w:val="28"/>
          <w:szCs w:val="28"/>
        </w:rPr>
        <w:t>2024</w:t>
      </w:r>
      <w:r>
        <w:rPr>
          <w:rFonts w:ascii="仿宋" w:hAnsi="仿宋" w:cs="仿宋" w:eastAsia="仿宋"/>
          <w:sz w:val="28"/>
          <w:szCs w:val="28"/>
        </w:rPr>
        <w:t>年</w:t>
      </w:r>
      <w:r>
        <w:rPr>
          <w:rFonts w:eastAsia="仿宋" w:cs="仿宋" w:ascii="仿宋" w:hAnsi="仿宋"/>
          <w:sz w:val="28"/>
          <w:szCs w:val="28"/>
        </w:rPr>
        <w:t>11</w:t>
      </w:r>
      <w:r>
        <w:rPr>
          <w:rFonts w:ascii="仿宋" w:hAnsi="仿宋" w:cs="仿宋" w:eastAsia="仿宋"/>
          <w:sz w:val="28"/>
          <w:szCs w:val="28"/>
        </w:rPr>
        <w:t>月</w:t>
      </w:r>
      <w:r>
        <w:rPr>
          <w:rFonts w:eastAsia="仿宋" w:cs="仿宋" w:ascii="仿宋" w:hAnsi="仿宋"/>
          <w:sz w:val="28"/>
          <w:szCs w:val="28"/>
        </w:rPr>
        <w:t>6</w:t>
      </w:r>
      <w:r>
        <w:rPr>
          <w:rFonts w:ascii="仿宋" w:hAnsi="仿宋" w:cs="仿宋" w:eastAsia="仿宋"/>
          <w:sz w:val="28"/>
          <w:szCs w:val="28"/>
        </w:rPr>
        <w:t xml:space="preserve">日  </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地点：张家界学院各运动场</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六、参加单位</w:t>
      </w:r>
    </w:p>
    <w:p>
      <w:pPr>
        <w:pStyle w:val="Normal"/>
        <w:spacing w:lineRule="exact" w:line="600"/>
        <w:ind w:firstLine="560"/>
        <w:rPr>
          <w:rFonts w:ascii="仿宋" w:hAnsi="仿宋" w:eastAsia="仿宋" w:cs="仿宋"/>
          <w:sz w:val="28"/>
          <w:szCs w:val="28"/>
        </w:rPr>
      </w:pPr>
      <w:r>
        <w:rPr>
          <w:rFonts w:ascii="仿宋" w:hAnsi="仿宋" w:cs="仿宋" w:eastAsia="仿宋"/>
          <w:sz w:val="28"/>
          <w:szCs w:val="28"/>
        </w:rPr>
        <w:t>文学院队代表队、艺术学院代表队、马克思主义学院（法学院）代表队、理工农学院代表队、经济管理学院代表队、医学院代表队</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七、竞赛分组与设项</w:t>
      </w:r>
    </w:p>
    <w:p>
      <w:pPr>
        <w:pStyle w:val="Normal"/>
        <w:spacing w:lineRule="exact" w:line="600"/>
        <w:rPr>
          <w:rFonts w:ascii="仿宋" w:hAnsi="仿宋" w:eastAsia="仿宋" w:cs="仿宋"/>
          <w:b/>
          <w:b/>
          <w:bCs/>
          <w:sz w:val="28"/>
          <w:szCs w:val="28"/>
        </w:rPr>
      </w:pPr>
      <w:r>
        <w:rPr>
          <w:rFonts w:ascii="仿宋" w:hAnsi="仿宋" w:cs="仿宋" w:eastAsia="仿宋"/>
          <w:b/>
          <w:bCs/>
          <w:sz w:val="28"/>
          <w:szCs w:val="28"/>
        </w:rPr>
        <w:t>（一）田径</w:t>
      </w:r>
    </w:p>
    <w:p>
      <w:pPr>
        <w:pStyle w:val="Normal"/>
        <w:spacing w:lineRule="exact" w:line="600"/>
        <w:rPr/>
      </w:pPr>
      <w:r>
        <w:rPr>
          <w:rFonts w:eastAsia="仿宋" w:cs="仿宋" w:ascii="仿宋" w:hAnsi="仿宋"/>
          <w:sz w:val="28"/>
          <w:szCs w:val="28"/>
        </w:rPr>
        <w:t xml:space="preserve">    </w:t>
      </w:r>
      <w:r>
        <w:rPr>
          <w:rFonts w:ascii="仿宋" w:hAnsi="仿宋" w:cs="仿宋" w:eastAsia="仿宋"/>
          <w:sz w:val="28"/>
          <w:szCs w:val="28"/>
        </w:rPr>
        <w:t>男子组（</w:t>
      </w:r>
      <w:r>
        <w:rPr>
          <w:rFonts w:eastAsia="仿宋" w:cs="仿宋" w:ascii="仿宋" w:hAnsi="仿宋"/>
          <w:sz w:val="28"/>
          <w:szCs w:val="28"/>
        </w:rPr>
        <w:t>1</w:t>
      </w:r>
      <w:r>
        <w:rPr>
          <w:rFonts w:eastAsia="仿宋" w:cs="仿宋" w:ascii="仿宋" w:hAnsi="仿宋"/>
          <w:sz w:val="28"/>
          <w:szCs w:val="28"/>
        </w:rPr>
        <w:t>0</w:t>
      </w:r>
      <w:r>
        <w:rPr>
          <w:rFonts w:ascii="仿宋" w:hAnsi="仿宋" w:cs="仿宋" w:eastAsia="仿宋"/>
          <w:sz w:val="28"/>
          <w:szCs w:val="28"/>
        </w:rPr>
        <w:t>项）：</w:t>
      </w:r>
      <w:r>
        <w:rPr>
          <w:rFonts w:eastAsia="仿宋" w:cs="仿宋" w:ascii="仿宋" w:hAnsi="仿宋"/>
          <w:sz w:val="28"/>
          <w:szCs w:val="28"/>
        </w:rPr>
        <w:t>100</w:t>
      </w:r>
      <w:r>
        <w:rPr>
          <w:rFonts w:ascii="仿宋" w:hAnsi="仿宋" w:cs="仿宋" w:eastAsia="仿宋"/>
          <w:sz w:val="28"/>
          <w:szCs w:val="28"/>
        </w:rPr>
        <w:t>米、</w:t>
      </w:r>
      <w:r>
        <w:rPr>
          <w:rFonts w:eastAsia="仿宋" w:cs="仿宋" w:ascii="仿宋" w:hAnsi="仿宋"/>
          <w:sz w:val="28"/>
          <w:szCs w:val="28"/>
        </w:rPr>
        <w:t>200</w:t>
      </w:r>
      <w:r>
        <w:rPr>
          <w:rFonts w:ascii="仿宋" w:hAnsi="仿宋" w:cs="仿宋" w:eastAsia="仿宋"/>
          <w:sz w:val="28"/>
          <w:szCs w:val="28"/>
        </w:rPr>
        <w:t>米、</w:t>
      </w:r>
      <w:r>
        <w:rPr>
          <w:rFonts w:eastAsia="仿宋" w:cs="仿宋" w:ascii="仿宋" w:hAnsi="仿宋"/>
          <w:sz w:val="28"/>
          <w:szCs w:val="28"/>
        </w:rPr>
        <w:t>400</w:t>
      </w:r>
      <w:r>
        <w:rPr>
          <w:rFonts w:ascii="仿宋" w:hAnsi="仿宋" w:cs="仿宋" w:eastAsia="仿宋"/>
          <w:sz w:val="28"/>
          <w:szCs w:val="28"/>
        </w:rPr>
        <w:t>米、</w:t>
      </w:r>
      <w:r>
        <w:rPr>
          <w:rFonts w:eastAsia="仿宋" w:cs="仿宋" w:ascii="仿宋" w:hAnsi="仿宋"/>
          <w:sz w:val="28"/>
          <w:szCs w:val="28"/>
        </w:rPr>
        <w:t>800</w:t>
      </w:r>
      <w:r>
        <w:rPr>
          <w:rFonts w:ascii="仿宋" w:hAnsi="仿宋" w:cs="仿宋" w:eastAsia="仿宋"/>
          <w:sz w:val="28"/>
          <w:szCs w:val="28"/>
        </w:rPr>
        <w:t>米、</w:t>
      </w:r>
      <w:r>
        <w:rPr>
          <w:rFonts w:eastAsia="仿宋" w:cs="仿宋" w:ascii="仿宋" w:hAnsi="仿宋"/>
          <w:sz w:val="28"/>
          <w:szCs w:val="28"/>
        </w:rPr>
        <w:t>1500</w:t>
      </w:r>
      <w:r>
        <w:rPr>
          <w:rFonts w:ascii="仿宋" w:hAnsi="仿宋" w:cs="仿宋" w:eastAsia="仿宋"/>
          <w:sz w:val="28"/>
          <w:szCs w:val="28"/>
        </w:rPr>
        <w:t>米、</w:t>
      </w:r>
      <w:r>
        <w:rPr>
          <w:rFonts w:eastAsia="仿宋" w:cs="仿宋" w:ascii="仿宋" w:hAnsi="仿宋"/>
          <w:sz w:val="28"/>
          <w:szCs w:val="28"/>
        </w:rPr>
        <w:t>5000</w:t>
      </w:r>
      <w:r>
        <w:rPr>
          <w:rFonts w:ascii="仿宋" w:hAnsi="仿宋" w:cs="仿宋" w:eastAsia="仿宋"/>
          <w:sz w:val="28"/>
          <w:szCs w:val="28"/>
        </w:rPr>
        <w:t>米、跳高、跳远、铅球（</w:t>
      </w:r>
      <w:r>
        <w:rPr>
          <w:rFonts w:eastAsia="仿宋" w:cs="仿宋" w:ascii="仿宋" w:hAnsi="仿宋"/>
          <w:sz w:val="28"/>
          <w:szCs w:val="28"/>
        </w:rPr>
        <w:t>5kg</w:t>
      </w:r>
      <w:r>
        <w:rPr>
          <w:rFonts w:ascii="仿宋" w:hAnsi="仿宋" w:cs="仿宋" w:eastAsia="仿宋"/>
          <w:sz w:val="28"/>
          <w:szCs w:val="28"/>
        </w:rPr>
        <w:t>）、</w:t>
      </w:r>
      <w:r>
        <w:rPr>
          <w:rFonts w:eastAsia="仿宋" w:cs="仿宋" w:ascii="仿宋" w:hAnsi="仿宋"/>
          <w:sz w:val="28"/>
          <w:szCs w:val="28"/>
        </w:rPr>
        <w:t>4*100</w:t>
      </w:r>
      <w:r>
        <w:rPr>
          <w:rFonts w:ascii="仿宋" w:hAnsi="仿宋" w:cs="仿宋" w:eastAsia="仿宋"/>
          <w:sz w:val="28"/>
          <w:szCs w:val="28"/>
        </w:rPr>
        <w:t xml:space="preserve">米接力 </w:t>
      </w:r>
    </w:p>
    <w:p>
      <w:pPr>
        <w:pStyle w:val="Normal"/>
        <w:spacing w:lineRule="exact" w:line="600"/>
        <w:ind w:firstLine="555"/>
        <w:rPr/>
      </w:pPr>
      <w:r>
        <w:rPr>
          <w:rFonts w:ascii="仿宋" w:hAnsi="仿宋" w:cs="仿宋" w:eastAsia="仿宋"/>
          <w:sz w:val="28"/>
          <w:szCs w:val="28"/>
        </w:rPr>
        <w:t>女子组（</w:t>
      </w:r>
      <w:r>
        <w:rPr>
          <w:rFonts w:eastAsia="仿宋" w:cs="仿宋" w:ascii="仿宋" w:hAnsi="仿宋"/>
          <w:sz w:val="28"/>
          <w:szCs w:val="28"/>
        </w:rPr>
        <w:t>1</w:t>
      </w:r>
      <w:r>
        <w:rPr>
          <w:rFonts w:eastAsia="仿宋" w:cs="仿宋" w:ascii="仿宋" w:hAnsi="仿宋"/>
          <w:sz w:val="28"/>
          <w:szCs w:val="28"/>
        </w:rPr>
        <w:t>0</w:t>
      </w:r>
      <w:r>
        <w:rPr>
          <w:rFonts w:ascii="仿宋" w:hAnsi="仿宋" w:cs="仿宋" w:eastAsia="仿宋"/>
          <w:sz w:val="28"/>
          <w:szCs w:val="28"/>
        </w:rPr>
        <w:t>项）：</w:t>
      </w:r>
      <w:r>
        <w:rPr>
          <w:rFonts w:eastAsia="仿宋" w:cs="仿宋" w:ascii="仿宋" w:hAnsi="仿宋"/>
          <w:sz w:val="28"/>
          <w:szCs w:val="28"/>
        </w:rPr>
        <w:t>100</w:t>
      </w:r>
      <w:r>
        <w:rPr>
          <w:rFonts w:ascii="仿宋" w:hAnsi="仿宋" w:cs="仿宋" w:eastAsia="仿宋"/>
          <w:sz w:val="28"/>
          <w:szCs w:val="28"/>
        </w:rPr>
        <w:t>米、</w:t>
      </w:r>
      <w:r>
        <w:rPr>
          <w:rFonts w:eastAsia="仿宋" w:cs="仿宋" w:ascii="仿宋" w:hAnsi="仿宋"/>
          <w:sz w:val="28"/>
          <w:szCs w:val="28"/>
        </w:rPr>
        <w:t>200</w:t>
      </w:r>
      <w:r>
        <w:rPr>
          <w:rFonts w:ascii="仿宋" w:hAnsi="仿宋" w:cs="仿宋" w:eastAsia="仿宋"/>
          <w:sz w:val="28"/>
          <w:szCs w:val="28"/>
        </w:rPr>
        <w:t>米、</w:t>
      </w:r>
      <w:r>
        <w:rPr>
          <w:rFonts w:eastAsia="仿宋" w:cs="仿宋" w:ascii="仿宋" w:hAnsi="仿宋"/>
          <w:sz w:val="28"/>
          <w:szCs w:val="28"/>
        </w:rPr>
        <w:t>400</w:t>
      </w:r>
      <w:r>
        <w:rPr>
          <w:rFonts w:ascii="仿宋" w:hAnsi="仿宋" w:cs="仿宋" w:eastAsia="仿宋"/>
          <w:sz w:val="28"/>
          <w:szCs w:val="28"/>
        </w:rPr>
        <w:t>米、</w:t>
      </w:r>
      <w:r>
        <w:rPr>
          <w:rFonts w:eastAsia="仿宋" w:cs="仿宋" w:ascii="仿宋" w:hAnsi="仿宋"/>
          <w:sz w:val="28"/>
          <w:szCs w:val="28"/>
        </w:rPr>
        <w:t>800</w:t>
      </w:r>
      <w:r>
        <w:rPr>
          <w:rFonts w:ascii="仿宋" w:hAnsi="仿宋" w:cs="仿宋" w:eastAsia="仿宋"/>
          <w:sz w:val="28"/>
          <w:szCs w:val="28"/>
        </w:rPr>
        <w:t>米、</w:t>
      </w:r>
      <w:r>
        <w:rPr>
          <w:rFonts w:eastAsia="仿宋" w:cs="仿宋" w:ascii="仿宋" w:hAnsi="仿宋"/>
          <w:sz w:val="28"/>
          <w:szCs w:val="28"/>
        </w:rPr>
        <w:t>1500</w:t>
      </w:r>
      <w:r>
        <w:rPr>
          <w:rFonts w:ascii="仿宋" w:hAnsi="仿宋" w:cs="仿宋" w:eastAsia="仿宋"/>
          <w:sz w:val="28"/>
          <w:szCs w:val="28"/>
        </w:rPr>
        <w:t>米、</w:t>
      </w:r>
      <w:r>
        <w:rPr>
          <w:rFonts w:eastAsia="仿宋" w:cs="仿宋" w:ascii="仿宋" w:hAnsi="仿宋"/>
          <w:sz w:val="28"/>
          <w:szCs w:val="28"/>
        </w:rPr>
        <w:t>3000</w:t>
      </w:r>
      <w:r>
        <w:rPr>
          <w:rFonts w:ascii="仿宋" w:hAnsi="仿宋" w:cs="仿宋" w:eastAsia="仿宋"/>
          <w:sz w:val="28"/>
          <w:szCs w:val="28"/>
        </w:rPr>
        <w:t>米、跳高、跳远、铅球（</w:t>
      </w:r>
      <w:r>
        <w:rPr>
          <w:rFonts w:eastAsia="仿宋" w:cs="仿宋" w:ascii="仿宋" w:hAnsi="仿宋"/>
          <w:sz w:val="28"/>
          <w:szCs w:val="28"/>
        </w:rPr>
        <w:t>4kg</w:t>
      </w:r>
      <w:r>
        <w:rPr>
          <w:rFonts w:ascii="仿宋" w:hAnsi="仿宋" w:cs="仿宋" w:eastAsia="仿宋"/>
          <w:sz w:val="28"/>
          <w:szCs w:val="28"/>
        </w:rPr>
        <w:t>）、</w:t>
      </w:r>
      <w:r>
        <w:rPr>
          <w:rFonts w:eastAsia="仿宋" w:cs="仿宋" w:ascii="仿宋" w:hAnsi="仿宋"/>
          <w:sz w:val="28"/>
          <w:szCs w:val="28"/>
        </w:rPr>
        <w:t>4*100</w:t>
      </w:r>
      <w:r>
        <w:rPr>
          <w:rFonts w:ascii="仿宋" w:hAnsi="仿宋" w:cs="仿宋" w:eastAsia="仿宋"/>
          <w:sz w:val="28"/>
          <w:szCs w:val="28"/>
        </w:rPr>
        <w:t xml:space="preserve">米接力 </w:t>
      </w:r>
    </w:p>
    <w:p>
      <w:pPr>
        <w:pStyle w:val="Normal"/>
        <w:spacing w:lineRule="exact" w:line="600"/>
        <w:rPr/>
      </w:pPr>
      <w:r>
        <w:rPr>
          <w:rFonts w:ascii="仿宋" w:hAnsi="仿宋" w:cs="仿宋" w:eastAsia="仿宋"/>
          <w:b/>
          <w:bCs/>
          <w:sz w:val="28"/>
          <w:szCs w:val="28"/>
        </w:rPr>
        <w:t>（二）趣味团体项目（</w:t>
      </w:r>
      <w:r>
        <w:rPr>
          <w:rFonts w:eastAsia="仿宋" w:cs="仿宋" w:ascii="仿宋" w:hAnsi="仿宋"/>
          <w:b/>
          <w:bCs/>
          <w:sz w:val="28"/>
          <w:szCs w:val="28"/>
        </w:rPr>
        <w:t>1</w:t>
      </w:r>
      <w:r>
        <w:rPr>
          <w:rFonts w:eastAsia="仿宋" w:cs="仿宋" w:ascii="仿宋" w:hAnsi="仿宋"/>
          <w:b/>
          <w:bCs/>
          <w:sz w:val="28"/>
          <w:szCs w:val="28"/>
        </w:rPr>
        <w:t>1</w:t>
      </w:r>
      <w:r>
        <w:rPr>
          <w:rFonts w:ascii="仿宋" w:hAnsi="仿宋" w:cs="仿宋" w:eastAsia="仿宋"/>
          <w:b/>
          <w:bCs/>
          <w:sz w:val="28"/>
          <w:szCs w:val="28"/>
        </w:rPr>
        <w:t>项）</w:t>
      </w:r>
    </w:p>
    <w:p>
      <w:pPr>
        <w:pStyle w:val="Normal"/>
        <w:spacing w:lineRule="exact" w:line="600"/>
        <w:ind w:firstLine="56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50</w:t>
      </w:r>
      <w:r>
        <w:rPr>
          <w:rFonts w:ascii="仿宋" w:hAnsi="仿宋" w:cs="仿宋" w:eastAsia="仿宋"/>
          <w:sz w:val="28"/>
          <w:szCs w:val="28"/>
        </w:rPr>
        <w:t>米迎面接力（</w:t>
      </w:r>
      <w:r>
        <w:rPr>
          <w:rFonts w:eastAsia="仿宋" w:cs="仿宋" w:ascii="仿宋" w:hAnsi="仿宋"/>
          <w:sz w:val="28"/>
          <w:szCs w:val="28"/>
        </w:rPr>
        <w:t>10</w:t>
      </w:r>
      <w:r>
        <w:rPr>
          <w:rFonts w:ascii="仿宋" w:hAnsi="仿宋" w:cs="仿宋" w:eastAsia="仿宋"/>
          <w:sz w:val="28"/>
          <w:szCs w:val="28"/>
        </w:rPr>
        <w:t>男</w:t>
      </w:r>
      <w:r>
        <w:rPr>
          <w:rFonts w:eastAsia="仿宋" w:cs="仿宋" w:ascii="仿宋" w:hAnsi="仿宋"/>
          <w:sz w:val="28"/>
          <w:szCs w:val="28"/>
        </w:rPr>
        <w:t>10</w:t>
      </w:r>
      <w:r>
        <w:rPr>
          <w:rFonts w:ascii="仿宋" w:hAnsi="仿宋" w:cs="仿宋" w:eastAsia="仿宋"/>
          <w:sz w:val="28"/>
          <w:szCs w:val="28"/>
        </w:rPr>
        <w:t>女）、拔河比赛（</w:t>
      </w:r>
      <w:r>
        <w:rPr>
          <w:rFonts w:eastAsia="仿宋" w:cs="仿宋" w:ascii="仿宋" w:hAnsi="仿宋"/>
          <w:sz w:val="28"/>
          <w:szCs w:val="28"/>
        </w:rPr>
        <w:t>10</w:t>
      </w:r>
      <w:r>
        <w:rPr>
          <w:rFonts w:ascii="仿宋" w:hAnsi="仿宋" w:cs="仿宋" w:eastAsia="仿宋"/>
          <w:sz w:val="28"/>
          <w:szCs w:val="28"/>
        </w:rPr>
        <w:t>男</w:t>
      </w:r>
      <w:r>
        <w:rPr>
          <w:rFonts w:eastAsia="仿宋" w:cs="仿宋" w:ascii="仿宋" w:hAnsi="仿宋"/>
          <w:sz w:val="28"/>
          <w:szCs w:val="28"/>
        </w:rPr>
        <w:t>10</w:t>
      </w:r>
      <w:r>
        <w:rPr>
          <w:rFonts w:ascii="仿宋" w:hAnsi="仿宋" w:cs="仿宋" w:eastAsia="仿宋"/>
          <w:sz w:val="28"/>
          <w:szCs w:val="28"/>
        </w:rPr>
        <w:t>女）、接力书法（</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女）、旋风疾跑（</w:t>
      </w:r>
      <w:r>
        <w:rPr>
          <w:rFonts w:eastAsia="仿宋" w:cs="仿宋" w:ascii="仿宋" w:hAnsi="仿宋"/>
          <w:sz w:val="28"/>
          <w:szCs w:val="28"/>
        </w:rPr>
        <w:t>4</w:t>
      </w:r>
      <w:r>
        <w:rPr>
          <w:rFonts w:ascii="仿宋" w:hAnsi="仿宋" w:cs="仿宋" w:eastAsia="仿宋"/>
          <w:sz w:val="28"/>
          <w:szCs w:val="28"/>
        </w:rPr>
        <w:t>男</w:t>
      </w:r>
      <w:r>
        <w:rPr>
          <w:rFonts w:eastAsia="仿宋" w:cs="仿宋" w:ascii="仿宋" w:hAnsi="仿宋"/>
          <w:sz w:val="28"/>
          <w:szCs w:val="28"/>
        </w:rPr>
        <w:t>4</w:t>
      </w:r>
      <w:r>
        <w:rPr>
          <w:rFonts w:ascii="仿宋" w:hAnsi="仿宋" w:cs="仿宋" w:eastAsia="仿宋"/>
          <w:sz w:val="28"/>
          <w:szCs w:val="28"/>
        </w:rPr>
        <w:t>女）、</w:t>
      </w:r>
      <w:r>
        <w:rPr>
          <w:rFonts w:eastAsia="仿宋" w:cs="仿宋" w:ascii="仿宋" w:hAnsi="仿宋"/>
          <w:sz w:val="28"/>
          <w:szCs w:val="28"/>
        </w:rPr>
        <w:t>3</w:t>
      </w:r>
      <w:r>
        <w:rPr>
          <w:rFonts w:ascii="仿宋" w:hAnsi="仿宋" w:cs="仿宋" w:eastAsia="仿宋"/>
          <w:sz w:val="28"/>
          <w:szCs w:val="28"/>
        </w:rPr>
        <w:t>分钟长绳“</w:t>
      </w:r>
      <w:r>
        <w:rPr>
          <w:rFonts w:eastAsia="仿宋" w:cs="仿宋" w:ascii="仿宋" w:hAnsi="仿宋"/>
          <w:sz w:val="28"/>
          <w:szCs w:val="28"/>
        </w:rPr>
        <w:t>8”</w:t>
      </w:r>
      <w:r>
        <w:rPr>
          <w:rFonts w:ascii="仿宋" w:hAnsi="仿宋" w:cs="仿宋" w:eastAsia="仿宋"/>
          <w:sz w:val="28"/>
          <w:szCs w:val="28"/>
        </w:rPr>
        <w:t>字跳（</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女）、千里传音（</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女）、趣味投壶（</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女）、一掷千金（</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女）、九宫飞盘（</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女）、翻滚轮胎（</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女）、体测三宝（</w:t>
      </w:r>
      <w:r>
        <w:rPr>
          <w:rFonts w:eastAsia="仿宋" w:cs="仿宋" w:ascii="仿宋" w:hAnsi="仿宋"/>
          <w:sz w:val="28"/>
          <w:szCs w:val="28"/>
        </w:rPr>
        <w:t>5</w:t>
      </w:r>
      <w:r>
        <w:rPr>
          <w:rFonts w:ascii="仿宋" w:hAnsi="仿宋" w:cs="仿宋" w:eastAsia="仿宋"/>
          <w:sz w:val="28"/>
          <w:szCs w:val="28"/>
        </w:rPr>
        <w:t>男</w:t>
      </w:r>
      <w:r>
        <w:rPr>
          <w:rFonts w:eastAsia="仿宋" w:cs="仿宋" w:ascii="仿宋" w:hAnsi="仿宋"/>
          <w:sz w:val="28"/>
          <w:szCs w:val="28"/>
        </w:rPr>
        <w:t>5</w:t>
      </w:r>
      <w:r>
        <w:rPr>
          <w:rFonts w:ascii="仿宋" w:hAnsi="仿宋" w:cs="仿宋" w:eastAsia="仿宋"/>
          <w:sz w:val="28"/>
          <w:szCs w:val="28"/>
        </w:rPr>
        <w:t>女）</w:t>
      </w:r>
    </w:p>
    <w:p>
      <w:pPr>
        <w:pStyle w:val="Normal"/>
        <w:spacing w:lineRule="exact" w:line="600"/>
        <w:rPr>
          <w:rFonts w:ascii="仿宋" w:hAnsi="仿宋" w:eastAsia="仿宋" w:cs="仿宋"/>
          <w:b/>
          <w:b/>
          <w:bCs/>
          <w:sz w:val="28"/>
          <w:szCs w:val="28"/>
        </w:rPr>
      </w:pPr>
      <w:r>
        <w:rPr>
          <w:rFonts w:ascii="仿宋" w:hAnsi="仿宋" w:cs="仿宋" w:eastAsia="仿宋"/>
          <w:b/>
          <w:bCs/>
          <w:sz w:val="28"/>
          <w:szCs w:val="28"/>
        </w:rPr>
        <w:t>（三）球类比赛 （</w:t>
      </w:r>
      <w:r>
        <w:rPr>
          <w:rFonts w:eastAsia="仿宋" w:cs="仿宋" w:ascii="仿宋" w:hAnsi="仿宋"/>
          <w:b/>
          <w:bCs/>
          <w:sz w:val="28"/>
          <w:szCs w:val="28"/>
        </w:rPr>
        <w:t>6</w:t>
      </w:r>
      <w:r>
        <w:rPr>
          <w:rFonts w:ascii="仿宋" w:hAnsi="仿宋" w:cs="仿宋" w:eastAsia="仿宋"/>
          <w:b/>
          <w:bCs/>
          <w:sz w:val="28"/>
          <w:szCs w:val="28"/>
        </w:rPr>
        <w:t>项）</w:t>
      </w:r>
    </w:p>
    <w:p>
      <w:pPr>
        <w:pStyle w:val="Normal"/>
        <w:spacing w:lineRule="exact" w:line="600"/>
        <w:ind w:firstLine="56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篮球比赛（男篮、女篮）、男子</w:t>
      </w:r>
      <w:r>
        <w:rPr>
          <w:rFonts w:eastAsia="仿宋" w:cs="仿宋" w:ascii="仿宋" w:hAnsi="仿宋"/>
          <w:sz w:val="28"/>
          <w:szCs w:val="28"/>
        </w:rPr>
        <w:t>8</w:t>
      </w:r>
      <w:r>
        <w:rPr>
          <w:rFonts w:ascii="仿宋" w:hAnsi="仿宋" w:cs="仿宋" w:eastAsia="仿宋"/>
          <w:sz w:val="28"/>
          <w:szCs w:val="28"/>
        </w:rPr>
        <w:t>人制足球比赛、乒乓球比赛（男单、女单和混合团体）、羽毛球比赛（男单、女单和混合团体）、气排球比赛（</w:t>
      </w:r>
      <w:r>
        <w:rPr>
          <w:rFonts w:eastAsia="仿宋" w:cs="仿宋" w:ascii="仿宋" w:hAnsi="仿宋"/>
          <w:sz w:val="28"/>
          <w:szCs w:val="28"/>
        </w:rPr>
        <w:t>3</w:t>
      </w:r>
      <w:r>
        <w:rPr>
          <w:rFonts w:ascii="仿宋" w:hAnsi="仿宋" w:cs="仿宋" w:eastAsia="仿宋"/>
          <w:sz w:val="28"/>
          <w:szCs w:val="28"/>
        </w:rPr>
        <w:t>男</w:t>
      </w:r>
      <w:r>
        <w:rPr>
          <w:rFonts w:eastAsia="仿宋" w:cs="仿宋" w:ascii="仿宋" w:hAnsi="仿宋"/>
          <w:sz w:val="28"/>
          <w:szCs w:val="28"/>
        </w:rPr>
        <w:t>2</w:t>
      </w:r>
      <w:r>
        <w:rPr>
          <w:rFonts w:ascii="仿宋" w:hAnsi="仿宋" w:cs="仿宋" w:eastAsia="仿宋"/>
          <w:sz w:val="28"/>
          <w:szCs w:val="28"/>
        </w:rPr>
        <w:t>女）、网球比赛。</w:t>
      </w:r>
    </w:p>
    <w:p>
      <w:pPr>
        <w:pStyle w:val="Normal"/>
        <w:numPr>
          <w:ilvl w:val="0"/>
          <w:numId w:val="1"/>
        </w:numPr>
        <w:spacing w:lineRule="exact" w:line="600"/>
        <w:rPr>
          <w:rFonts w:ascii="仿宋" w:hAnsi="仿宋" w:eastAsia="仿宋" w:cs="仿宋"/>
          <w:b/>
          <w:b/>
          <w:bCs/>
          <w:sz w:val="28"/>
          <w:szCs w:val="28"/>
        </w:rPr>
      </w:pPr>
      <w:r>
        <w:rPr>
          <w:rFonts w:ascii="仿宋" w:hAnsi="仿宋" w:cs="仿宋" w:eastAsia="仿宋"/>
          <w:b/>
          <w:bCs/>
          <w:sz w:val="28"/>
          <w:szCs w:val="28"/>
        </w:rPr>
        <w:t>健身操舞比赛（</w:t>
      </w:r>
      <w:r>
        <w:rPr>
          <w:rFonts w:eastAsia="仿宋" w:cs="仿宋" w:ascii="仿宋" w:hAnsi="仿宋"/>
          <w:b/>
          <w:bCs/>
          <w:sz w:val="28"/>
          <w:szCs w:val="28"/>
        </w:rPr>
        <w:t>2</w:t>
      </w:r>
      <w:r>
        <w:rPr>
          <w:rFonts w:ascii="仿宋" w:hAnsi="仿宋" w:cs="仿宋" w:eastAsia="仿宋"/>
          <w:b/>
          <w:bCs/>
          <w:sz w:val="28"/>
          <w:szCs w:val="28"/>
        </w:rPr>
        <w:t>项）</w:t>
      </w:r>
    </w:p>
    <w:p>
      <w:pPr>
        <w:pStyle w:val="Normal"/>
        <w:spacing w:lineRule="exact" w:line="600"/>
        <w:ind w:left="555" w:hanging="0"/>
        <w:rPr>
          <w:rFonts w:ascii="仿宋" w:hAnsi="仿宋" w:eastAsia="仿宋" w:cs="仿宋"/>
          <w:sz w:val="28"/>
          <w:szCs w:val="28"/>
        </w:rPr>
      </w:pPr>
      <w:r>
        <w:rPr>
          <w:rFonts w:ascii="仿宋" w:hAnsi="仿宋" w:cs="仿宋" w:eastAsia="仿宋"/>
          <w:sz w:val="28"/>
          <w:szCs w:val="28"/>
        </w:rPr>
        <w:t>规定动作啦啦操比赛</w:t>
      </w:r>
    </w:p>
    <w:p>
      <w:pPr>
        <w:pStyle w:val="Normal"/>
        <w:spacing w:lineRule="exact" w:line="600"/>
        <w:ind w:left="555" w:hanging="0"/>
        <w:rPr>
          <w:rFonts w:ascii="仿宋" w:hAnsi="仿宋" w:eastAsia="仿宋" w:cs="仿宋"/>
          <w:sz w:val="28"/>
          <w:szCs w:val="28"/>
        </w:rPr>
      </w:pPr>
      <w:r>
        <w:rPr>
          <w:rFonts w:ascii="仿宋" w:hAnsi="仿宋" w:cs="仿宋" w:eastAsia="仿宋"/>
          <w:sz w:val="28"/>
          <w:szCs w:val="28"/>
        </w:rPr>
        <w:t>自选曲目排舞比赛</w:t>
      </w:r>
    </w:p>
    <w:p>
      <w:pPr>
        <w:pStyle w:val="Normal"/>
        <w:spacing w:lineRule="exact" w:line="600"/>
        <w:rPr>
          <w:rFonts w:ascii="仿宋" w:hAnsi="仿宋" w:eastAsia="仿宋" w:cs="仿宋"/>
          <w:b/>
          <w:b/>
          <w:bCs/>
          <w:sz w:val="28"/>
          <w:szCs w:val="28"/>
        </w:rPr>
      </w:pPr>
      <w:r>
        <w:rPr>
          <w:rFonts w:ascii="仿宋" w:hAnsi="仿宋" w:cs="仿宋" w:eastAsia="仿宋"/>
          <w:b/>
          <w:bCs/>
          <w:sz w:val="28"/>
          <w:szCs w:val="28"/>
        </w:rPr>
        <w:t>（五）体育文化类比赛（</w:t>
      </w:r>
      <w:r>
        <w:rPr>
          <w:rFonts w:eastAsia="仿宋" w:cs="仿宋" w:ascii="仿宋" w:hAnsi="仿宋"/>
          <w:b/>
          <w:bCs/>
          <w:sz w:val="28"/>
          <w:szCs w:val="28"/>
        </w:rPr>
        <w:t>3</w:t>
      </w:r>
      <w:r>
        <w:rPr>
          <w:rFonts w:ascii="仿宋" w:hAnsi="仿宋" w:cs="仿宋" w:eastAsia="仿宋"/>
          <w:b/>
          <w:bCs/>
          <w:sz w:val="28"/>
          <w:szCs w:val="28"/>
        </w:rPr>
        <w:t>项）</w:t>
      </w:r>
    </w:p>
    <w:p>
      <w:pPr>
        <w:pStyle w:val="Normal"/>
        <w:spacing w:lineRule="exact" w:line="600"/>
        <w:ind w:firstLine="560"/>
        <w:rPr>
          <w:rFonts w:ascii="仿宋" w:hAnsi="仿宋" w:eastAsia="仿宋" w:cs="仿宋"/>
          <w:sz w:val="28"/>
          <w:szCs w:val="28"/>
        </w:rPr>
      </w:pPr>
      <w:r>
        <w:rPr>
          <w:rFonts w:ascii="仿宋" w:hAnsi="仿宋" w:cs="仿宋" w:eastAsia="仿宋"/>
          <w:sz w:val="28"/>
          <w:szCs w:val="28"/>
        </w:rPr>
        <w:t>微博创作大赛、抖音创作大赛、广播稿大赛</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八、参加方法</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（一）各参赛单位组成代表团</w:t>
      </w:r>
    </w:p>
    <w:p>
      <w:pPr>
        <w:pStyle w:val="Normal"/>
        <w:spacing w:lineRule="exact" w:line="600"/>
        <w:ind w:firstLine="560"/>
        <w:rPr>
          <w:rFonts w:ascii="仿宋" w:hAnsi="仿宋" w:eastAsia="仿宋" w:cs="仿宋"/>
          <w:sz w:val="28"/>
          <w:szCs w:val="28"/>
        </w:rPr>
      </w:pPr>
      <w:r>
        <w:rPr>
          <w:rFonts w:ascii="仿宋" w:hAnsi="仿宋" w:cs="仿宋" w:eastAsia="仿宋"/>
          <w:sz w:val="28"/>
          <w:szCs w:val="28"/>
        </w:rPr>
        <w:t>各代表团报团长（学院领导）</w:t>
      </w:r>
      <w:r>
        <w:rPr>
          <w:rFonts w:eastAsia="仿宋" w:cs="仿宋" w:ascii="仿宋" w:hAnsi="仿宋"/>
          <w:sz w:val="28"/>
          <w:szCs w:val="28"/>
        </w:rPr>
        <w:t>1</w:t>
      </w:r>
      <w:r>
        <w:rPr>
          <w:rFonts w:ascii="仿宋" w:hAnsi="仿宋" w:cs="仿宋" w:eastAsia="仿宋"/>
          <w:sz w:val="28"/>
          <w:szCs w:val="28"/>
        </w:rPr>
        <w:t>人、领队（学院领导）</w:t>
      </w:r>
      <w:r>
        <w:rPr>
          <w:rFonts w:eastAsia="仿宋" w:cs="仿宋" w:ascii="仿宋" w:hAnsi="仿宋"/>
          <w:sz w:val="28"/>
          <w:szCs w:val="28"/>
        </w:rPr>
        <w:t>1</w:t>
      </w:r>
      <w:r>
        <w:rPr>
          <w:rFonts w:ascii="仿宋" w:hAnsi="仿宋" w:cs="仿宋" w:eastAsia="仿宋"/>
          <w:sz w:val="28"/>
          <w:szCs w:val="28"/>
        </w:rPr>
        <w:t>人、教练员</w:t>
      </w:r>
      <w:r>
        <w:rPr>
          <w:rFonts w:eastAsia="仿宋" w:cs="仿宋" w:ascii="仿宋" w:hAnsi="仿宋"/>
          <w:sz w:val="28"/>
          <w:szCs w:val="28"/>
        </w:rPr>
        <w:t>1</w:t>
      </w:r>
      <w:r>
        <w:rPr>
          <w:rFonts w:ascii="仿宋" w:hAnsi="仿宋" w:cs="仿宋" w:eastAsia="仿宋"/>
          <w:sz w:val="28"/>
          <w:szCs w:val="28"/>
        </w:rPr>
        <w:t>人、工作人员（含联络员）</w:t>
      </w:r>
      <w:r>
        <w:rPr>
          <w:rFonts w:eastAsia="仿宋" w:cs="仿宋" w:ascii="仿宋" w:hAnsi="仿宋"/>
          <w:sz w:val="28"/>
          <w:szCs w:val="28"/>
        </w:rPr>
        <w:t>2</w:t>
      </w:r>
      <w:r>
        <w:rPr>
          <w:rFonts w:ascii="仿宋" w:hAnsi="仿宋" w:cs="仿宋" w:eastAsia="仿宋"/>
          <w:sz w:val="28"/>
          <w:szCs w:val="28"/>
        </w:rPr>
        <w:t>人。</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八、运动员参赛条件及资格审查</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 xml:space="preserve">比赛运动员必须为张家界学院在籍全日制学生、且身体健康者，有不能从事剧烈运动病史的、或其他因身体健康原因不能参加剧烈运动的学生严禁报名参赛。请各二级学院认真做好运动员的资格审定。 </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九、参赛方法</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（一）竞赛采用中国各单项运动协会审定公布的最新田径竞赛规则及补充规定。</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（二）各单项比赛的具体赛制见各单项比赛《竞赛规程》。</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十、录取名次</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（一）田径</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1.</w:t>
      </w:r>
      <w:r>
        <w:rPr>
          <w:rFonts w:ascii="仿宋" w:hAnsi="仿宋" w:cs="仿宋" w:eastAsia="仿宋"/>
          <w:sz w:val="28"/>
          <w:szCs w:val="28"/>
        </w:rPr>
        <w:t>单项名次</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田径分别录取各组别各单项前</w:t>
      </w:r>
      <w:r>
        <w:rPr>
          <w:rFonts w:eastAsia="仿宋" w:cs="仿宋" w:ascii="仿宋" w:hAnsi="仿宋"/>
          <w:sz w:val="28"/>
          <w:szCs w:val="28"/>
        </w:rPr>
        <w:t>6</w:t>
      </w:r>
      <w:r>
        <w:rPr>
          <w:rFonts w:ascii="仿宋" w:hAnsi="仿宋" w:cs="仿宋" w:eastAsia="仿宋"/>
          <w:sz w:val="28"/>
          <w:szCs w:val="28"/>
        </w:rPr>
        <w:t>名。报名不足或等于录取数则按实际参赛数录取（不含比赛中途退出、弃权以及比赛成绩零分者）。</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2.</w:t>
      </w:r>
      <w:r>
        <w:rPr>
          <w:rFonts w:ascii="仿宋" w:hAnsi="仿宋" w:cs="仿宋" w:eastAsia="仿宋"/>
          <w:sz w:val="28"/>
          <w:szCs w:val="28"/>
        </w:rPr>
        <w:t>代表队名次</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录取代表队总分前</w:t>
      </w:r>
      <w:r>
        <w:rPr>
          <w:rFonts w:eastAsia="仿宋" w:cs="仿宋" w:ascii="仿宋" w:hAnsi="仿宋"/>
          <w:sz w:val="28"/>
          <w:szCs w:val="28"/>
        </w:rPr>
        <w:t>3</w:t>
      </w:r>
      <w:r>
        <w:rPr>
          <w:rFonts w:ascii="仿宋" w:hAnsi="仿宋" w:cs="仿宋" w:eastAsia="仿宋"/>
          <w:sz w:val="28"/>
          <w:szCs w:val="28"/>
        </w:rPr>
        <w:t>名，如遇两队或两队以上总分相等，以破纪录项、次多者列前；如再相等，以第一名多者列前，依次类推。代表队总分直接计入本次体育文化节的团体总分，不再计本次田径代表队名次分。</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（二）乒乓球、羽毛球</w:t>
      </w:r>
    </w:p>
    <w:p>
      <w:pPr>
        <w:pStyle w:val="Normal"/>
        <w:spacing w:lineRule="exact" w:line="600"/>
        <w:rPr/>
      </w:pPr>
      <w:r>
        <w:rPr>
          <w:rFonts w:eastAsia="仿宋" w:cs="仿宋" w:ascii="仿宋" w:hAnsi="仿宋"/>
          <w:sz w:val="28"/>
          <w:szCs w:val="28"/>
        </w:rPr>
        <w:t xml:space="preserve">    </w:t>
      </w:r>
      <w:r>
        <w:rPr>
          <w:rFonts w:ascii="仿宋" w:hAnsi="仿宋" w:cs="仿宋" w:eastAsia="仿宋"/>
          <w:sz w:val="28"/>
          <w:szCs w:val="28"/>
        </w:rPr>
        <w:t>各单项录取前</w:t>
      </w:r>
      <w:r>
        <w:rPr>
          <w:rFonts w:eastAsia="仿宋" w:cs="仿宋" w:ascii="仿宋" w:hAnsi="仿宋"/>
          <w:sz w:val="28"/>
          <w:szCs w:val="28"/>
        </w:rPr>
        <w:t>6</w:t>
      </w:r>
      <w:r>
        <w:rPr>
          <w:rFonts w:ascii="仿宋" w:hAnsi="仿宋" w:cs="仿宋" w:eastAsia="仿宋"/>
          <w:sz w:val="28"/>
          <w:szCs w:val="28"/>
        </w:rPr>
        <w:t>名，团体比赛录取前</w:t>
      </w:r>
      <w:r>
        <w:rPr>
          <w:rFonts w:eastAsia="仿宋" w:cs="仿宋" w:ascii="仿宋" w:hAnsi="仿宋"/>
          <w:sz w:val="28"/>
          <w:szCs w:val="28"/>
        </w:rPr>
        <w:t>3</w:t>
      </w:r>
      <w:r>
        <w:rPr>
          <w:rFonts w:ascii="仿宋" w:hAnsi="仿宋" w:cs="仿宋" w:eastAsia="仿宋"/>
          <w:sz w:val="28"/>
          <w:szCs w:val="28"/>
        </w:rPr>
        <w:t>名。报名不足或等于录取数则按实际参赛数减一录取（不含比赛中途退出、弃权以及比赛成绩零分者）。</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（三）篮球、八人制足球、气排球、健身操舞比赛</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分别录取代表队前</w:t>
      </w:r>
      <w:r>
        <w:rPr>
          <w:rFonts w:eastAsia="仿宋" w:cs="仿宋" w:ascii="仿宋" w:hAnsi="仿宋"/>
          <w:sz w:val="28"/>
          <w:szCs w:val="28"/>
        </w:rPr>
        <w:t>3</w:t>
      </w:r>
      <w:r>
        <w:rPr>
          <w:rFonts w:ascii="仿宋" w:hAnsi="仿宋" w:cs="仿宋" w:eastAsia="仿宋"/>
          <w:sz w:val="28"/>
          <w:szCs w:val="28"/>
        </w:rPr>
        <w:t>名。如报名不足或等于录取数则按实际参赛队数减一录取（不含比赛中途退出、弃权以及比赛成绩零分者）。</w:t>
      </w:r>
    </w:p>
    <w:p>
      <w:pPr>
        <w:pStyle w:val="Normal"/>
        <w:spacing w:lineRule="exact" w:line="600"/>
        <w:ind w:firstLine="560"/>
        <w:rPr>
          <w:rFonts w:ascii="仿宋" w:hAnsi="仿宋" w:eastAsia="仿宋" w:cs="仿宋"/>
          <w:sz w:val="28"/>
          <w:szCs w:val="28"/>
        </w:rPr>
      </w:pPr>
      <w:r>
        <w:rPr>
          <w:rFonts w:ascii="仿宋" w:hAnsi="仿宋" w:cs="仿宋" w:eastAsia="仿宋"/>
          <w:sz w:val="28"/>
          <w:szCs w:val="28"/>
        </w:rPr>
        <w:t>（四）微博创作大赛、抖音创作大赛、广播稿大赛</w:t>
      </w:r>
    </w:p>
    <w:p>
      <w:pPr>
        <w:pStyle w:val="Normal"/>
        <w:spacing w:lineRule="exact" w:line="600"/>
        <w:ind w:firstLine="560"/>
        <w:rPr>
          <w:rFonts w:ascii="仿宋" w:hAnsi="仿宋" w:eastAsia="仿宋" w:cs="仿宋"/>
          <w:sz w:val="28"/>
          <w:szCs w:val="28"/>
        </w:rPr>
      </w:pPr>
      <w:r>
        <w:rPr>
          <w:rFonts w:ascii="仿宋" w:hAnsi="仿宋" w:cs="仿宋" w:eastAsia="仿宋"/>
          <w:sz w:val="28"/>
          <w:szCs w:val="28"/>
        </w:rPr>
        <w:t>微博创作大赛设置最佳人气奖</w:t>
      </w:r>
      <w:r>
        <w:rPr>
          <w:rFonts w:eastAsia="仿宋" w:cs="仿宋" w:ascii="仿宋" w:hAnsi="仿宋"/>
          <w:sz w:val="28"/>
          <w:szCs w:val="28"/>
        </w:rPr>
        <w:t>2</w:t>
      </w:r>
      <w:r>
        <w:rPr>
          <w:rFonts w:ascii="仿宋" w:hAnsi="仿宋" w:cs="仿宋" w:eastAsia="仿宋"/>
          <w:sz w:val="28"/>
          <w:szCs w:val="28"/>
        </w:rPr>
        <w:t>个、最佳摄影奖</w:t>
      </w:r>
      <w:r>
        <w:rPr>
          <w:rFonts w:eastAsia="仿宋" w:cs="仿宋" w:ascii="仿宋" w:hAnsi="仿宋"/>
          <w:sz w:val="28"/>
          <w:szCs w:val="28"/>
        </w:rPr>
        <w:t>2</w:t>
      </w:r>
      <w:r>
        <w:rPr>
          <w:rFonts w:ascii="仿宋" w:hAnsi="仿宋" w:cs="仿宋" w:eastAsia="仿宋"/>
          <w:sz w:val="28"/>
          <w:szCs w:val="28"/>
        </w:rPr>
        <w:t>个、最佳文字奖</w:t>
      </w:r>
      <w:r>
        <w:rPr>
          <w:rFonts w:eastAsia="仿宋" w:cs="仿宋" w:ascii="仿宋" w:hAnsi="仿宋"/>
          <w:sz w:val="28"/>
          <w:szCs w:val="28"/>
        </w:rPr>
        <w:t>2</w:t>
      </w:r>
      <w:r>
        <w:rPr>
          <w:rFonts w:ascii="仿宋" w:hAnsi="仿宋" w:cs="仿宋" w:eastAsia="仿宋"/>
          <w:sz w:val="28"/>
          <w:szCs w:val="28"/>
        </w:rPr>
        <w:t>个；抖音创作大赛设置最佳人气奖</w:t>
      </w:r>
      <w:r>
        <w:rPr>
          <w:rFonts w:eastAsia="仿宋" w:cs="仿宋" w:ascii="仿宋" w:hAnsi="仿宋"/>
          <w:sz w:val="28"/>
          <w:szCs w:val="28"/>
        </w:rPr>
        <w:t>2</w:t>
      </w:r>
      <w:r>
        <w:rPr>
          <w:rFonts w:ascii="仿宋" w:hAnsi="仿宋" w:cs="仿宋" w:eastAsia="仿宋"/>
          <w:sz w:val="28"/>
          <w:szCs w:val="28"/>
        </w:rPr>
        <w:t>个、最佳创意奖</w:t>
      </w:r>
      <w:r>
        <w:rPr>
          <w:rFonts w:eastAsia="仿宋" w:cs="仿宋" w:ascii="仿宋" w:hAnsi="仿宋"/>
          <w:sz w:val="28"/>
          <w:szCs w:val="28"/>
        </w:rPr>
        <w:t>2</w:t>
      </w:r>
      <w:r>
        <w:rPr>
          <w:rFonts w:ascii="仿宋" w:hAnsi="仿宋" w:cs="仿宋" w:eastAsia="仿宋"/>
          <w:sz w:val="28"/>
          <w:szCs w:val="28"/>
        </w:rPr>
        <w:t>个、最佳镜头奖</w:t>
      </w:r>
      <w:r>
        <w:rPr>
          <w:rFonts w:eastAsia="仿宋" w:cs="仿宋" w:ascii="仿宋" w:hAnsi="仿宋"/>
          <w:sz w:val="28"/>
          <w:szCs w:val="28"/>
        </w:rPr>
        <w:t>2</w:t>
      </w:r>
      <w:r>
        <w:rPr>
          <w:rFonts w:ascii="仿宋" w:hAnsi="仿宋" w:cs="仿宋" w:eastAsia="仿宋"/>
          <w:sz w:val="28"/>
          <w:szCs w:val="28"/>
        </w:rPr>
        <w:t>个；广播稿大赛由评委组根据投稿记总分评选</w:t>
      </w:r>
      <w:r>
        <w:rPr>
          <w:rFonts w:eastAsia="仿宋" w:cs="仿宋" w:ascii="仿宋" w:hAnsi="仿宋"/>
          <w:sz w:val="28"/>
          <w:szCs w:val="28"/>
        </w:rPr>
        <w:t>1</w:t>
      </w:r>
      <w:r>
        <w:rPr>
          <w:rFonts w:ascii="仿宋" w:hAnsi="仿宋" w:cs="仿宋" w:eastAsia="仿宋"/>
          <w:sz w:val="28"/>
          <w:szCs w:val="28"/>
        </w:rPr>
        <w:t>～</w:t>
      </w:r>
      <w:r>
        <w:rPr>
          <w:rFonts w:eastAsia="仿宋" w:cs="仿宋" w:ascii="仿宋" w:hAnsi="仿宋"/>
          <w:sz w:val="28"/>
          <w:szCs w:val="28"/>
        </w:rPr>
        <w:t>5</w:t>
      </w:r>
      <w:r>
        <w:rPr>
          <w:rFonts w:ascii="仿宋" w:hAnsi="仿宋" w:cs="仿宋" w:eastAsia="仿宋"/>
          <w:sz w:val="28"/>
          <w:szCs w:val="28"/>
        </w:rPr>
        <w:t>名。</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十一、代表团团体总分与计分办法</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各参赛单位要参加全部项目，方可计算代表团团体总分。各参赛单位按“参赛分”和在各项目竞赛中获得的“竞赛分”计算团体总分，具体计分办法如下：</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（一）参赛分</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参加全部四个大类中所有单项比赛的单位，另加团体总分</w:t>
      </w:r>
      <w:r>
        <w:rPr>
          <w:rFonts w:eastAsia="仿宋" w:cs="仿宋" w:ascii="仿宋" w:hAnsi="仿宋"/>
          <w:sz w:val="28"/>
          <w:szCs w:val="28"/>
        </w:rPr>
        <w:t>10</w:t>
      </w:r>
      <w:r>
        <w:rPr>
          <w:rFonts w:ascii="仿宋" w:hAnsi="仿宋" w:cs="仿宋" w:eastAsia="仿宋"/>
          <w:sz w:val="28"/>
          <w:szCs w:val="28"/>
        </w:rPr>
        <w:t>分。报名后（本届大学生体育文化节报名会结束后）无故弃权，酌情扣分。团体项目弃权一项扣代表团总分</w:t>
      </w:r>
      <w:r>
        <w:rPr>
          <w:rFonts w:eastAsia="仿宋" w:cs="仿宋" w:ascii="仿宋" w:hAnsi="仿宋"/>
          <w:sz w:val="28"/>
          <w:szCs w:val="28"/>
        </w:rPr>
        <w:t>5</w:t>
      </w:r>
      <w:r>
        <w:rPr>
          <w:rFonts w:ascii="仿宋" w:hAnsi="仿宋" w:cs="仿宋" w:eastAsia="仿宋"/>
          <w:sz w:val="28"/>
          <w:szCs w:val="28"/>
        </w:rPr>
        <w:t>分；个人单项弃权，累计记录结果作为优秀组织奖、道德组织奖评比参考。</w:t>
      </w:r>
    </w:p>
    <w:p>
      <w:pPr>
        <w:pStyle w:val="Normal"/>
        <w:spacing w:lineRule="exact" w:line="58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（二）竞赛分</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1.</w:t>
      </w:r>
      <w:r>
        <w:rPr>
          <w:rFonts w:ascii="仿宋" w:hAnsi="仿宋" w:cs="仿宋" w:eastAsia="仿宋"/>
          <w:sz w:val="28"/>
          <w:szCs w:val="28"/>
        </w:rPr>
        <w:t>田径获得各组各单项前</w:t>
      </w:r>
      <w:r>
        <w:rPr>
          <w:rFonts w:eastAsia="仿宋" w:cs="仿宋" w:ascii="仿宋" w:hAnsi="仿宋"/>
          <w:sz w:val="28"/>
          <w:szCs w:val="28"/>
        </w:rPr>
        <w:t>6</w:t>
      </w:r>
      <w:r>
        <w:rPr>
          <w:rFonts w:ascii="仿宋" w:hAnsi="仿宋" w:cs="仿宋" w:eastAsia="仿宋"/>
          <w:sz w:val="28"/>
          <w:szCs w:val="28"/>
        </w:rPr>
        <w:t>名者，分别按</w:t>
      </w:r>
      <w:r>
        <w:rPr>
          <w:rFonts w:eastAsia="仿宋" w:cs="仿宋" w:ascii="仿宋" w:hAnsi="仿宋"/>
          <w:sz w:val="28"/>
          <w:szCs w:val="28"/>
        </w:rPr>
        <w:t>7</w:t>
      </w:r>
      <w:r>
        <w:rPr>
          <w:rFonts w:ascii="仿宋" w:hAnsi="仿宋" w:cs="仿宋" w:eastAsia="仿宋"/>
          <w:sz w:val="28"/>
          <w:szCs w:val="28"/>
        </w:rPr>
        <w:t>、</w:t>
      </w:r>
      <w:r>
        <w:rPr>
          <w:rFonts w:eastAsia="仿宋" w:cs="仿宋" w:ascii="仿宋" w:hAnsi="仿宋"/>
          <w:sz w:val="28"/>
          <w:szCs w:val="28"/>
        </w:rPr>
        <w:t>5</w:t>
      </w:r>
      <w:r>
        <w:rPr>
          <w:rFonts w:ascii="仿宋" w:hAnsi="仿宋" w:cs="仿宋" w:eastAsia="仿宋"/>
          <w:sz w:val="28"/>
          <w:szCs w:val="28"/>
        </w:rPr>
        <w:t>、</w:t>
      </w:r>
      <w:r>
        <w:rPr>
          <w:rFonts w:eastAsia="仿宋" w:cs="仿宋" w:ascii="仿宋" w:hAnsi="仿宋"/>
          <w:sz w:val="28"/>
          <w:szCs w:val="28"/>
        </w:rPr>
        <w:t>4</w:t>
      </w:r>
      <w:r>
        <w:rPr>
          <w:rFonts w:ascii="仿宋" w:hAnsi="仿宋" w:cs="仿宋" w:eastAsia="仿宋"/>
          <w:sz w:val="28"/>
          <w:szCs w:val="28"/>
        </w:rPr>
        <w:t>、</w:t>
      </w:r>
      <w:r>
        <w:rPr>
          <w:rFonts w:eastAsia="仿宋" w:cs="仿宋" w:ascii="仿宋" w:hAnsi="仿宋"/>
          <w:sz w:val="28"/>
          <w:szCs w:val="28"/>
        </w:rPr>
        <w:t>3</w:t>
      </w:r>
      <w:r>
        <w:rPr>
          <w:rFonts w:ascii="仿宋" w:hAnsi="仿宋" w:cs="仿宋" w:eastAsia="仿宋"/>
          <w:sz w:val="28"/>
          <w:szCs w:val="28"/>
        </w:rPr>
        <w:t>、</w:t>
      </w:r>
      <w:r>
        <w:rPr>
          <w:rFonts w:eastAsia="仿宋" w:cs="仿宋" w:ascii="仿宋" w:hAnsi="仿宋"/>
          <w:sz w:val="28"/>
          <w:szCs w:val="28"/>
        </w:rPr>
        <w:t>2</w:t>
      </w:r>
      <w:r>
        <w:rPr>
          <w:rFonts w:ascii="仿宋" w:hAnsi="仿宋" w:cs="仿宋" w:eastAsia="仿宋"/>
          <w:sz w:val="28"/>
          <w:szCs w:val="28"/>
        </w:rPr>
        <w:t>、</w:t>
      </w:r>
      <w:r>
        <w:rPr>
          <w:rFonts w:eastAsia="仿宋" w:cs="仿宋" w:ascii="仿宋" w:hAnsi="仿宋"/>
          <w:sz w:val="28"/>
          <w:szCs w:val="28"/>
        </w:rPr>
        <w:t>1</w:t>
      </w:r>
      <w:r>
        <w:rPr>
          <w:rFonts w:ascii="仿宋" w:hAnsi="仿宋" w:cs="仿宋" w:eastAsia="仿宋"/>
          <w:sz w:val="28"/>
          <w:szCs w:val="28"/>
        </w:rPr>
        <w:t>计分。接力、集体比赛项目的名次双倍计分，破学院田径最高纪录者加计</w:t>
      </w:r>
      <w:r>
        <w:rPr>
          <w:rFonts w:eastAsia="仿宋" w:cs="仿宋" w:ascii="仿宋" w:hAnsi="仿宋"/>
          <w:sz w:val="28"/>
          <w:szCs w:val="28"/>
        </w:rPr>
        <w:t>10</w:t>
      </w:r>
      <w:r>
        <w:rPr>
          <w:rFonts w:ascii="仿宋" w:hAnsi="仿宋" w:cs="仿宋" w:eastAsia="仿宋"/>
          <w:sz w:val="28"/>
          <w:szCs w:val="28"/>
        </w:rPr>
        <w:t>分，同一人或队在同一项目比赛中的破纪录分只加计</w:t>
      </w:r>
      <w:r>
        <w:rPr>
          <w:rFonts w:eastAsia="仿宋" w:cs="仿宋" w:ascii="仿宋" w:hAnsi="仿宋"/>
          <w:sz w:val="28"/>
          <w:szCs w:val="28"/>
        </w:rPr>
        <w:t>1</w:t>
      </w:r>
      <w:r>
        <w:rPr>
          <w:rFonts w:ascii="仿宋" w:hAnsi="仿宋" w:cs="仿宋" w:eastAsia="仿宋"/>
          <w:sz w:val="28"/>
          <w:szCs w:val="28"/>
        </w:rPr>
        <w:t xml:space="preserve">次。各田径代表队总分直接计入代表团总分。    </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2.</w:t>
      </w:r>
      <w:r>
        <w:rPr>
          <w:rFonts w:ascii="仿宋" w:hAnsi="仿宋" w:cs="仿宋" w:eastAsia="仿宋"/>
          <w:sz w:val="28"/>
          <w:szCs w:val="28"/>
        </w:rPr>
        <w:t>篮球、八人制足球、气排球、健身操舞比赛：获得各组别前</w:t>
      </w:r>
      <w:r>
        <w:rPr>
          <w:rFonts w:eastAsia="仿宋" w:cs="仿宋" w:ascii="仿宋" w:hAnsi="仿宋"/>
          <w:sz w:val="28"/>
          <w:szCs w:val="28"/>
        </w:rPr>
        <w:t>3</w:t>
      </w:r>
      <w:r>
        <w:rPr>
          <w:rFonts w:ascii="仿宋" w:hAnsi="仿宋" w:cs="仿宋" w:eastAsia="仿宋"/>
          <w:sz w:val="28"/>
          <w:szCs w:val="28"/>
        </w:rPr>
        <w:t>名的队，均按</w:t>
      </w:r>
      <w:r>
        <w:rPr>
          <w:rFonts w:eastAsia="仿宋" w:cs="仿宋" w:ascii="仿宋" w:hAnsi="仿宋"/>
          <w:sz w:val="28"/>
          <w:szCs w:val="28"/>
        </w:rPr>
        <w:t>25</w:t>
      </w:r>
      <w:r>
        <w:rPr>
          <w:rFonts w:ascii="仿宋" w:hAnsi="仿宋" w:cs="仿宋" w:eastAsia="仿宋"/>
          <w:sz w:val="28"/>
          <w:szCs w:val="28"/>
        </w:rPr>
        <w:t>分、</w:t>
      </w:r>
      <w:r>
        <w:rPr>
          <w:rFonts w:eastAsia="仿宋" w:cs="仿宋" w:ascii="仿宋" w:hAnsi="仿宋"/>
          <w:sz w:val="28"/>
          <w:szCs w:val="28"/>
        </w:rPr>
        <w:t>15</w:t>
      </w:r>
      <w:r>
        <w:rPr>
          <w:rFonts w:ascii="仿宋" w:hAnsi="仿宋" w:cs="仿宋" w:eastAsia="仿宋"/>
          <w:sz w:val="28"/>
          <w:szCs w:val="28"/>
        </w:rPr>
        <w:t>分、</w:t>
      </w:r>
      <w:r>
        <w:rPr>
          <w:rFonts w:eastAsia="仿宋" w:cs="仿宋" w:ascii="仿宋" w:hAnsi="仿宋"/>
          <w:sz w:val="28"/>
          <w:szCs w:val="28"/>
        </w:rPr>
        <w:t>5</w:t>
      </w:r>
      <w:r>
        <w:rPr>
          <w:rFonts w:ascii="仿宋" w:hAnsi="仿宋" w:cs="仿宋" w:eastAsia="仿宋"/>
          <w:sz w:val="28"/>
          <w:szCs w:val="28"/>
        </w:rPr>
        <w:t>分计入代表团总分。</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3.</w:t>
      </w:r>
      <w:r>
        <w:rPr>
          <w:rFonts w:ascii="仿宋" w:hAnsi="仿宋" w:cs="仿宋" w:eastAsia="仿宋"/>
          <w:sz w:val="28"/>
          <w:szCs w:val="28"/>
        </w:rPr>
        <w:t>乒乓球、羽毛球：单项录取前</w:t>
      </w:r>
      <w:r>
        <w:rPr>
          <w:rFonts w:eastAsia="仿宋" w:cs="仿宋" w:ascii="仿宋" w:hAnsi="仿宋"/>
          <w:sz w:val="28"/>
          <w:szCs w:val="28"/>
        </w:rPr>
        <w:t>6</w:t>
      </w:r>
      <w:r>
        <w:rPr>
          <w:rFonts w:ascii="仿宋" w:hAnsi="仿宋" w:cs="仿宋" w:eastAsia="仿宋"/>
          <w:sz w:val="28"/>
          <w:szCs w:val="28"/>
        </w:rPr>
        <w:t>名的成绩，按</w:t>
      </w:r>
      <w:r>
        <w:rPr>
          <w:rFonts w:eastAsia="仿宋" w:cs="仿宋" w:ascii="仿宋" w:hAnsi="仿宋"/>
          <w:sz w:val="28"/>
          <w:szCs w:val="28"/>
        </w:rPr>
        <w:t>7</w:t>
      </w:r>
      <w:r>
        <w:rPr>
          <w:rFonts w:ascii="仿宋" w:hAnsi="仿宋" w:cs="仿宋" w:eastAsia="仿宋"/>
          <w:sz w:val="28"/>
          <w:szCs w:val="28"/>
        </w:rPr>
        <w:t>、</w:t>
      </w:r>
      <w:r>
        <w:rPr>
          <w:rFonts w:eastAsia="仿宋" w:cs="仿宋" w:ascii="仿宋" w:hAnsi="仿宋"/>
          <w:sz w:val="28"/>
          <w:szCs w:val="28"/>
        </w:rPr>
        <w:t>5</w:t>
      </w:r>
      <w:r>
        <w:rPr>
          <w:rFonts w:ascii="仿宋" w:hAnsi="仿宋" w:cs="仿宋" w:eastAsia="仿宋"/>
          <w:sz w:val="28"/>
          <w:szCs w:val="28"/>
        </w:rPr>
        <w:t>、</w:t>
      </w:r>
      <w:r>
        <w:rPr>
          <w:rFonts w:eastAsia="仿宋" w:cs="仿宋" w:ascii="仿宋" w:hAnsi="仿宋"/>
          <w:sz w:val="28"/>
          <w:szCs w:val="28"/>
        </w:rPr>
        <w:t>4</w:t>
      </w:r>
      <w:r>
        <w:rPr>
          <w:rFonts w:ascii="仿宋" w:hAnsi="仿宋" w:cs="仿宋" w:eastAsia="仿宋"/>
          <w:sz w:val="28"/>
          <w:szCs w:val="28"/>
        </w:rPr>
        <w:t>、</w:t>
      </w:r>
      <w:r>
        <w:rPr>
          <w:rFonts w:eastAsia="仿宋" w:cs="仿宋" w:ascii="仿宋" w:hAnsi="仿宋"/>
          <w:sz w:val="28"/>
          <w:szCs w:val="28"/>
        </w:rPr>
        <w:t>3</w:t>
      </w:r>
      <w:r>
        <w:rPr>
          <w:rFonts w:ascii="仿宋" w:hAnsi="仿宋" w:cs="仿宋" w:eastAsia="仿宋"/>
          <w:sz w:val="28"/>
          <w:szCs w:val="28"/>
        </w:rPr>
        <w:t>、</w:t>
      </w:r>
      <w:r>
        <w:rPr>
          <w:rFonts w:eastAsia="仿宋" w:cs="仿宋" w:ascii="仿宋" w:hAnsi="仿宋"/>
          <w:sz w:val="28"/>
          <w:szCs w:val="28"/>
        </w:rPr>
        <w:t>2</w:t>
      </w:r>
      <w:r>
        <w:rPr>
          <w:rFonts w:ascii="仿宋" w:hAnsi="仿宋" w:cs="仿宋" w:eastAsia="仿宋"/>
          <w:sz w:val="28"/>
          <w:szCs w:val="28"/>
        </w:rPr>
        <w:t>、</w:t>
      </w:r>
      <w:r>
        <w:rPr>
          <w:rFonts w:eastAsia="仿宋" w:cs="仿宋" w:ascii="仿宋" w:hAnsi="仿宋"/>
          <w:sz w:val="28"/>
          <w:szCs w:val="28"/>
        </w:rPr>
        <w:t>1</w:t>
      </w:r>
      <w:r>
        <w:rPr>
          <w:rFonts w:ascii="仿宋" w:hAnsi="仿宋" w:cs="仿宋" w:eastAsia="仿宋"/>
          <w:sz w:val="28"/>
          <w:szCs w:val="28"/>
        </w:rPr>
        <w:t>计分，团体赛按</w:t>
      </w:r>
      <w:r>
        <w:rPr>
          <w:rFonts w:eastAsia="仿宋" w:cs="仿宋" w:ascii="仿宋" w:hAnsi="仿宋"/>
          <w:sz w:val="28"/>
          <w:szCs w:val="28"/>
        </w:rPr>
        <w:t>15</w:t>
      </w:r>
      <w:r>
        <w:rPr>
          <w:rFonts w:ascii="仿宋" w:hAnsi="仿宋" w:cs="仿宋" w:eastAsia="仿宋"/>
          <w:sz w:val="28"/>
          <w:szCs w:val="28"/>
        </w:rPr>
        <w:t>、</w:t>
      </w:r>
      <w:r>
        <w:rPr>
          <w:rFonts w:eastAsia="仿宋" w:cs="仿宋" w:ascii="仿宋" w:hAnsi="仿宋"/>
          <w:sz w:val="28"/>
          <w:szCs w:val="28"/>
        </w:rPr>
        <w:t>10</w:t>
      </w:r>
      <w:r>
        <w:rPr>
          <w:rFonts w:ascii="仿宋" w:hAnsi="仿宋" w:cs="仿宋" w:eastAsia="仿宋"/>
          <w:sz w:val="28"/>
          <w:szCs w:val="28"/>
        </w:rPr>
        <w:t>、</w:t>
      </w:r>
      <w:r>
        <w:rPr>
          <w:rFonts w:eastAsia="仿宋" w:cs="仿宋" w:ascii="仿宋" w:hAnsi="仿宋"/>
          <w:sz w:val="28"/>
          <w:szCs w:val="28"/>
        </w:rPr>
        <w:t>5</w:t>
      </w:r>
      <w:r>
        <w:rPr>
          <w:rFonts w:ascii="仿宋" w:hAnsi="仿宋" w:cs="仿宋" w:eastAsia="仿宋"/>
          <w:sz w:val="28"/>
          <w:szCs w:val="28"/>
        </w:rPr>
        <w:t>计分，单项得分和团体赛得分均计入代表团总分。</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eastAsia="仿宋" w:cs="仿宋" w:ascii="仿宋" w:hAnsi="仿宋"/>
          <w:sz w:val="28"/>
          <w:szCs w:val="28"/>
        </w:rPr>
        <w:t>4.</w:t>
      </w:r>
      <w:r>
        <w:rPr>
          <w:rFonts w:ascii="仿宋" w:hAnsi="仿宋" w:cs="仿宋" w:eastAsia="仿宋"/>
          <w:sz w:val="28"/>
          <w:szCs w:val="28"/>
        </w:rPr>
        <w:t>如遇</w:t>
      </w:r>
      <w:r>
        <w:rPr>
          <w:rFonts w:eastAsia="仿宋" w:cs="仿宋" w:ascii="仿宋" w:hAnsi="仿宋"/>
          <w:sz w:val="28"/>
          <w:szCs w:val="28"/>
        </w:rPr>
        <w:t>2</w:t>
      </w:r>
      <w:r>
        <w:rPr>
          <w:rFonts w:ascii="仿宋" w:hAnsi="仿宋" w:cs="仿宋" w:eastAsia="仿宋"/>
          <w:sz w:val="28"/>
          <w:szCs w:val="28"/>
        </w:rPr>
        <w:t>个或</w:t>
      </w:r>
      <w:r>
        <w:rPr>
          <w:rFonts w:eastAsia="仿宋" w:cs="仿宋" w:ascii="仿宋" w:hAnsi="仿宋"/>
          <w:sz w:val="28"/>
          <w:szCs w:val="28"/>
        </w:rPr>
        <w:t>2</w:t>
      </w:r>
      <w:r>
        <w:rPr>
          <w:rFonts w:ascii="仿宋" w:hAnsi="仿宋" w:cs="仿宋" w:eastAsia="仿宋"/>
          <w:sz w:val="28"/>
          <w:szCs w:val="28"/>
        </w:rPr>
        <w:t>个以上代表团总分相等，以参赛项目多者名次列前；如仍相等，则以第一名多者名次列前，以此类推。</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十二、奖励</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（一）对分别获得田径、篮球、足球、气排球、羽毛球、乒乓球前</w:t>
      </w:r>
      <w:r>
        <w:rPr>
          <w:rFonts w:eastAsia="仿宋" w:cs="仿宋" w:ascii="仿宋" w:hAnsi="仿宋"/>
          <w:sz w:val="28"/>
          <w:szCs w:val="28"/>
        </w:rPr>
        <w:t>3</w:t>
      </w:r>
      <w:r>
        <w:rPr>
          <w:rFonts w:ascii="仿宋" w:hAnsi="仿宋" w:cs="仿宋" w:eastAsia="仿宋"/>
          <w:sz w:val="28"/>
          <w:szCs w:val="28"/>
        </w:rPr>
        <w:t>名的代表队颁发奖牌。</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（二）对获得张家界学院第十四届大学生体育文化节总分前</w:t>
      </w:r>
      <w:r>
        <w:rPr>
          <w:rFonts w:eastAsia="仿宋" w:cs="仿宋" w:ascii="仿宋" w:hAnsi="仿宋"/>
          <w:sz w:val="28"/>
          <w:szCs w:val="28"/>
        </w:rPr>
        <w:t>3</w:t>
      </w:r>
      <w:r>
        <w:rPr>
          <w:rFonts w:ascii="仿宋" w:hAnsi="仿宋" w:cs="仿宋" w:eastAsia="仿宋"/>
          <w:sz w:val="28"/>
          <w:szCs w:val="28"/>
        </w:rPr>
        <w:t>的代表团颁发奖牌。</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（三）对获得各单项前</w:t>
      </w:r>
      <w:r>
        <w:rPr>
          <w:rFonts w:eastAsia="仿宋" w:cs="仿宋" w:ascii="仿宋" w:hAnsi="仿宋"/>
          <w:sz w:val="28"/>
          <w:szCs w:val="28"/>
        </w:rPr>
        <w:t>6</w:t>
      </w:r>
      <w:r>
        <w:rPr>
          <w:rFonts w:ascii="仿宋" w:hAnsi="仿宋" w:cs="仿宋" w:eastAsia="仿宋"/>
          <w:sz w:val="28"/>
          <w:szCs w:val="28"/>
        </w:rPr>
        <w:t xml:space="preserve">名的运动员颁发奖品和获奖证书。 </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 xml:space="preserve">十四、体育道德风尚奖及组织奖 </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大会以代表团为单位评选出体育道德风尚奖</w:t>
      </w:r>
      <w:r>
        <w:rPr>
          <w:rFonts w:eastAsia="仿宋" w:cs="仿宋" w:ascii="仿宋" w:hAnsi="仿宋"/>
          <w:sz w:val="28"/>
          <w:szCs w:val="28"/>
        </w:rPr>
        <w:t>1</w:t>
      </w:r>
      <w:r>
        <w:rPr>
          <w:rFonts w:ascii="仿宋" w:hAnsi="仿宋" w:cs="仿宋" w:eastAsia="仿宋"/>
          <w:sz w:val="28"/>
          <w:szCs w:val="28"/>
        </w:rPr>
        <w:t>名及优秀组织奖</w:t>
      </w:r>
      <w:r>
        <w:rPr>
          <w:rFonts w:eastAsia="仿宋" w:cs="仿宋" w:ascii="仿宋" w:hAnsi="仿宋"/>
          <w:sz w:val="28"/>
          <w:szCs w:val="28"/>
        </w:rPr>
        <w:t>2</w:t>
      </w:r>
      <w:r>
        <w:rPr>
          <w:rFonts w:ascii="仿宋" w:hAnsi="仿宋" w:cs="仿宋" w:eastAsia="仿宋"/>
          <w:sz w:val="28"/>
          <w:szCs w:val="28"/>
        </w:rPr>
        <w:t>名；优秀运动员及优秀裁判员由各单项自行评选，具体评选方法见各单项比赛规程。</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十五、仲裁委员、技术官员及裁判员</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（一）各项目仲裁委员、技术官员、总裁判长及骨干裁判员由各承办单位聘请。</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（二）各项目辅助裁判员由裁判长与各承办单位商定提名，经主办单位审定后统一调派。</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十六、经费</w:t>
      </w:r>
    </w:p>
    <w:p>
      <w:pPr>
        <w:pStyle w:val="Normal"/>
        <w:spacing w:lineRule="exact" w:line="600"/>
        <w:rPr>
          <w:rFonts w:ascii="仿宋" w:hAnsi="仿宋" w:eastAsia="仿宋" w:cs="仿宋"/>
          <w:sz w:val="28"/>
          <w:szCs w:val="28"/>
        </w:rPr>
      </w:pPr>
      <w:r>
        <w:rPr>
          <w:rFonts w:eastAsia="仿宋" w:cs="仿宋" w:ascii="仿宋" w:hAnsi="仿宋"/>
          <w:sz w:val="28"/>
          <w:szCs w:val="28"/>
        </w:rPr>
        <w:t xml:space="preserve">    </w:t>
      </w:r>
      <w:r>
        <w:rPr>
          <w:rFonts w:ascii="仿宋" w:hAnsi="仿宋" w:cs="仿宋" w:eastAsia="仿宋"/>
          <w:sz w:val="28"/>
          <w:szCs w:val="28"/>
        </w:rPr>
        <w:t>各代表团所有开支由体育学院（补充类目）、各二级学院分别承担。</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十七、各单项比赛《竞赛规程》由各项目承办单位拟定，并随竞赛规程总则一同下发给各单位。</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十八、本规程未尽事宜，另行通知。</w:t>
      </w:r>
    </w:p>
    <w:p>
      <w:pPr>
        <w:pStyle w:val="1"/>
        <w:spacing w:lineRule="exact" w:line="600" w:before="156" w:after="0"/>
        <w:ind w:hanging="0"/>
        <w:rPr>
          <w:rFonts w:ascii="仿宋" w:hAnsi="仿宋" w:eastAsia="仿宋" w:cs="仿宋"/>
          <w:sz w:val="28"/>
          <w:szCs w:val="28"/>
        </w:rPr>
      </w:pPr>
      <w:r>
        <w:rPr>
          <w:rFonts w:ascii="仿宋" w:hAnsi="仿宋" w:cs="仿宋" w:eastAsia="仿宋"/>
          <w:sz w:val="28"/>
          <w:szCs w:val="28"/>
        </w:rPr>
        <w:t>十九、本规程解释权属张家界学院体育运动委员会。</w:t>
      </w:r>
    </w:p>
    <w:p>
      <w:pPr>
        <w:pStyle w:val="Normal"/>
        <w:tabs>
          <w:tab w:val="clear" w:pos="420"/>
          <w:tab w:val="left" w:pos="1454" w:leader="none"/>
        </w:tabs>
        <w:jc w:val="left"/>
        <w:rPr>
          <w:rFonts w:ascii="仿宋" w:hAnsi="仿宋" w:eastAsia="仿宋" w:cs="仿宋"/>
          <w:sz w:val="28"/>
          <w:szCs w:val="28"/>
        </w:rPr>
      </w:pPr>
      <w:r>
        <w:rPr>
          <w:rFonts w:eastAsia="仿宋" w:cs="仿宋" w:ascii="仿宋" w:hAnsi="仿宋"/>
          <w:sz w:val="28"/>
          <w:szCs w:val="28"/>
        </w:rPr>
      </w:r>
    </w:p>
    <w:sectPr>
      <w:headerReference w:type="default" r:id="rId2"/>
      <w:footerReference w:type="default" r:id="rId3"/>
      <w:type w:val="nextPage"/>
      <w:pgSz w:w="11906" w:h="16838"/>
      <w:pgMar w:left="1800" w:right="1800" w:header="851" w:top="1440" w:footer="992" w:bottom="144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宋体">
    <w:altName w:val="SimSun"/>
    <w:charset w:val="86"/>
    <w:family w:val="auto"/>
    <w:pitch w:val="variable"/>
  </w:font>
  <w:font w:name="Calibri">
    <w:charset w:val="00"/>
    <w:family w:val="swiss"/>
    <w:pitch w:val="variable"/>
  </w:font>
  <w:font w:name="仿宋">
    <w:charset w:val="86"/>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r>
      <mc:AlternateContent>
        <mc:Choice Requires="wps">
          <w:drawing>
            <wp:anchor behindDoc="1" distT="0" distB="0" distL="114935" distR="114935" simplePos="0" locked="0" layoutInCell="0" allowOverlap="1" relativeHeight="5">
              <wp:simplePos x="0" y="0"/>
              <wp:positionH relativeFrom="margin">
                <wp:align>center</wp:align>
              </wp:positionH>
              <wp:positionV relativeFrom="paragraph">
                <wp:posOffset>635</wp:posOffset>
              </wp:positionV>
              <wp:extent cx="59055" cy="127635"/>
              <wp:effectExtent l="0" t="0" r="0" b="0"/>
              <wp:wrapNone/>
              <wp:docPr id="1" name="Frame1"/>
              <a:graphic xmlns:a="http://schemas.openxmlformats.org/drawingml/2006/main">
                <a:graphicData uri="http://schemas.microsoft.com/office/word/2010/wordprocessingShape">
                  <wps:wsp>
                    <wps:cNvSpPr txBox="1"/>
                    <wps:spPr>
                      <a:xfrm>
                        <a:off x="0" y="0"/>
                        <a:ext cx="59055" cy="127635"/>
                      </a:xfrm>
                      <a:prstGeom prst="rect"/>
                      <a:solidFill>
                        <a:srgbClr val="FFFFFF">
                          <a:alpha val="0"/>
                        </a:srgbClr>
                      </a:solidFill>
                    </wps:spPr>
                    <wps:txbx>
                      <w:txbxContent>
                        <w:p>
                          <w:pPr>
                            <w:pStyle w:val="Footer"/>
                            <w:jc w:val="right"/>
                            <w:rPr/>
                          </w:pPr>
                          <w:r>
                            <w:rPr/>
                            <w:fldChar w:fldCharType="begin"/>
                          </w:r>
                          <w:r>
                            <w:rPr/>
                            <w:instrText> PAGE </w:instrText>
                          </w:r>
                          <w:r>
                            <w:rPr/>
                            <w:fldChar w:fldCharType="separate"/>
                          </w:r>
                          <w:r>
                            <w:rPr/>
                            <w:t>4</w:t>
                          </w:r>
                          <w:r>
                            <w:rPr/>
                            <w:fldChar w:fldCharType="end"/>
                          </w:r>
                        </w:p>
                      </w:txbxContent>
                    </wps:txbx>
                    <wps:bodyPr anchor="t" lIns="635" tIns="635" rIns="635" bIns="635">
                      <a:spAutoFit/>
                    </wps:bodyPr>
                  </wps:wsp>
                </a:graphicData>
              </a:graphic>
            </wp:anchor>
          </w:drawing>
        </mc:Choice>
        <mc:Fallback>
          <w:pict>
            <v:rect fillcolor="#FFFFFF" style="position:absolute;rotation:0;width:4.65pt;height:10.05pt;mso-wrap-distance-left:9.05pt;mso-wrap-distance-right:9.05pt;mso-wrap-distance-top:0pt;mso-wrap-distance-bottom:0pt;margin-top:0pt;mso-position-vertical-relative:text;margin-left:205.35pt;mso-position-horizontal:center;mso-position-horizontal-relative:margin">
              <v:fill opacity="0f"/>
              <v:textbox inset="0.000694444444444444in,0.000694444444444444in,0.000694444444444444in,0.000694444444444444in">
                <w:txbxContent>
                  <w:p>
                    <w:pPr>
                      <w:pStyle w:val="Footer"/>
                      <w:jc w:val="right"/>
                      <w:rPr/>
                    </w:pPr>
                    <w:r>
                      <w:rPr/>
                      <w:fldChar w:fldCharType="begin"/>
                    </w:r>
                    <w:r>
                      <w:rPr/>
                      <w:instrText> PAGE </w:instrText>
                    </w:r>
                    <w:r>
                      <w:rPr/>
                      <w:fldChar w:fldCharType="separate"/>
                    </w:r>
                    <w:r>
                      <w:rPr/>
                      <w:t>4</w:t>
                    </w:r>
                    <w:r>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nil"/>
      </w:pBdr>
      <w:spacing w:lineRule="auto" w:line="24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chineseCountingThousand"/>
      <w:suff w:val="nothing"/>
      <w:lvlText w:val="（%1）"/>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Times New Roman" w:hAnsi="Times New Roman" w:eastAsia="宋体;SimSun" w:cs="Times New Roman"/>
      <w:color w:val="auto"/>
      <w:kern w:val="2"/>
      <w:sz w:val="21"/>
      <w:szCs w:val="22"/>
      <w:lang w:val="en-US" w:eastAsia="zh-CN" w:bidi="ar-SA"/>
    </w:rPr>
  </w:style>
  <w:style w:type="character" w:styleId="WW8Num1z0">
    <w:name w:val="WW8Num1z0"/>
    <w:qFormat/>
    <w:rPr/>
  </w:style>
  <w:style w:type="character" w:styleId="Style14">
    <w:name w:val="默认段落字体"/>
    <w:qFormat/>
    <w:rPr/>
  </w:style>
  <w:style w:type="character" w:styleId="StrongEmphasis">
    <w:name w:val="Strong Emphasis"/>
    <w:qFormat/>
    <w:rPr>
      <w:b/>
      <w:bCs/>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Footer">
    <w:name w:val="Footer"/>
    <w:basedOn w:val="Normal"/>
    <w:pPr>
      <w:tabs>
        <w:tab w:val="clear" w:pos="420"/>
        <w:tab w:val="center" w:pos="4153" w:leader="none"/>
        <w:tab w:val="right" w:pos="8306" w:leader="none"/>
      </w:tabs>
      <w:snapToGrid w:val="false"/>
      <w:jc w:val="left"/>
    </w:pPr>
    <w:rPr>
      <w:sz w:val="18"/>
    </w:rPr>
  </w:style>
  <w:style w:type="paragraph" w:styleId="Header">
    <w:name w:val="Header"/>
    <w:basedOn w:val="Normal"/>
    <w:pPr>
      <w:widowControl/>
      <w:pBdr>
        <w:bottom w:val="single" w:sz="6" w:space="1" w:color="000000"/>
      </w:pBdr>
      <w:tabs>
        <w:tab w:val="clear" w:pos="420"/>
        <w:tab w:val="center" w:pos="4153" w:leader="none"/>
        <w:tab w:val="right" w:pos="8306" w:leader="none"/>
      </w:tabs>
      <w:snapToGrid w:val="false"/>
      <w:spacing w:lineRule="atLeast" w:line="357"/>
      <w:jc w:val="center"/>
      <w:textAlignment w:val="baseline"/>
    </w:pPr>
    <w:rPr>
      <w:rFonts w:ascii="Times New Roman" w:hAnsi="Times New Roman" w:eastAsia="宋体;SimSun" w:cs="Times New Roman"/>
      <w:color w:val="000000"/>
      <w:kern w:val="0"/>
      <w:sz w:val="18"/>
      <w:szCs w:val="18"/>
    </w:rPr>
  </w:style>
  <w:style w:type="paragraph" w:styleId="Contents1">
    <w:name w:val="TOC 1"/>
    <w:basedOn w:val="Normal"/>
    <w:next w:val="Normal"/>
    <w:pPr/>
    <w:rPr>
      <w:rFonts w:ascii="Times New Roman" w:hAnsi="Times New Roman" w:eastAsia="宋体;SimSun" w:cs="Times New Roman"/>
      <w:szCs w:val="24"/>
    </w:rPr>
  </w:style>
  <w:style w:type="paragraph" w:styleId="Style15">
    <w:name w:val="普通(网站)"/>
    <w:basedOn w:val="Normal"/>
    <w:qFormat/>
    <w:pPr>
      <w:widowControl/>
      <w:jc w:val="left"/>
    </w:pPr>
    <w:rPr>
      <w:rFonts w:ascii="宋体;SimSun" w:hAnsi="宋体;SimSun" w:cs="宋体;SimSun"/>
      <w:kern w:val="0"/>
      <w:sz w:val="24"/>
    </w:rPr>
  </w:style>
  <w:style w:type="paragraph" w:styleId="1">
    <w:name w:val="列出段落1"/>
    <w:basedOn w:val="Normal"/>
    <w:qFormat/>
    <w:pPr>
      <w:ind w:firstLine="420"/>
    </w:pPr>
    <w:rPr>
      <w:rFonts w:ascii="Calibri" w:hAnsi="Calibri" w:eastAsia="宋体;SimSun" w:cs="Times New Roman"/>
      <w:szCs w:val="22"/>
    </w:rPr>
  </w:style>
  <w:style w:type="paragraph" w:styleId="11">
    <w:name w:val="普通(网站)1"/>
    <w:basedOn w:val="Normal"/>
    <w:qFormat/>
    <w:pPr>
      <w:widowControl/>
      <w:jc w:val="left"/>
    </w:pPr>
    <w:rPr>
      <w:rFonts w:ascii="宋体;SimSun" w:hAnsi="宋体;SimSun" w:cs="宋体;SimSun"/>
      <w:kern w:val="0"/>
      <w:sz w:val="24"/>
    </w:rPr>
  </w:style>
  <w:style w:type="paragraph" w:styleId="12">
    <w:name w:val="页脚1"/>
    <w:basedOn w:val="Normal"/>
    <w:qFormat/>
    <w:pPr>
      <w:tabs>
        <w:tab w:val="clear" w:pos="420"/>
        <w:tab w:val="center" w:pos="4153" w:leader="none"/>
        <w:tab w:val="right" w:pos="8306" w:leader="none"/>
      </w:tabs>
      <w:snapToGrid w:val="false"/>
      <w:jc w:val="left"/>
    </w:pPr>
    <w:rPr>
      <w:sz w:val="18"/>
    </w:rPr>
  </w:style>
  <w:style w:type="paragraph" w:styleId="FrameContents">
    <w:name w:val="Frame Contents"/>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TotalTime>
  <Application>LibreOffice/7.0.4.2$Linux_X86_64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2021-09-25T11:15:00Z</dcterms:created>
  <dc:creator>Administrator</dc:creator>
  <dc:description/>
  <cp:keywords> </cp:keywords>
  <dc:language>en-US</dc:language>
  <cp:lastModifiedBy>演示人</cp:lastModifiedBy>
  <cp:lastPrinted>2021-10-22T16:38:00Z</cp:lastPrinted>
  <dcterms:modified xsi:type="dcterms:W3CDTF">2024-09-29T19:31:00Z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11BBEA8F27C44343A01ED5C745CBB74F_13</vt:lpwstr>
  </property>
  <property fmtid="{D5CDD505-2E9C-101B-9397-08002B2CF9AE}" pid="3" name="KSOProductBuildVer">
    <vt:lpwstr>2052-12.1.0.18543</vt:lpwstr>
  </property>
  <property fmtid="{D5CDD505-2E9C-101B-9397-08002B2CF9AE}" pid="4" name="commondata">
    <vt:lpwstr>commondata</vt:lpwstr>
  </property>
</Properties>
</file>